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45" w:rsidRPr="00B234C9" w:rsidRDefault="00E56145" w:rsidP="00797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2368" w:rsidRDefault="00D92368" w:rsidP="00D9236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  <w:r w:rsidRPr="00D923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923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(</w:t>
      </w:r>
      <w:r w:rsidRPr="00D9236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статьи 25-26</w:t>
      </w:r>
      <w:r w:rsidRPr="00D9236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</w:t>
      </w:r>
      <w:r w:rsidRPr="00D9236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Административного регламента 923 от 31.07.2020)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Основаниями для отказа в приеме документов являются: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25.1. Представление заявительных документов непосредственно в структурное подразделение центрального аппарата </w:t>
      </w:r>
      <w:proofErr w:type="spellStart"/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(территориального органа </w:t>
      </w:r>
      <w:proofErr w:type="spellStart"/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ответственное за работу с Заявителями: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лицом, не отнесенным к кругу Заявителей согласно </w:t>
      </w:r>
      <w:hyperlink r:id="rId5" w:anchor="1002" w:history="1">
        <w:r w:rsidRPr="00D9236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пункту 2</w:t>
        </w:r>
      </w:hyperlink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Регламента;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Заявителем, представителем Заявителя без представления документа, удостоверяющего личность, либо без представления доверенности, оформленной в соответствии с </w:t>
      </w:r>
      <w:hyperlink r:id="rId6" w:anchor="1002" w:history="1">
        <w:r w:rsidRPr="00D92368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пунктом 2</w:t>
        </w:r>
      </w:hyperlink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Регламента.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25.2. Представленные документы не поддаются прочтению.</w:t>
      </w:r>
    </w:p>
    <w:p w:rsidR="00D92368" w:rsidRPr="00D92368" w:rsidRDefault="00D92368" w:rsidP="00D92368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26. </w:t>
      </w:r>
      <w:proofErr w:type="gramStart"/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подачи заявительных документов в электронной форме через ЕПГУ или с использованием ведомственного программного ресурса основанием для отказа в их приеме является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 в соответствии с Федеральным законом от 06.04.2011 № 63-ФЗ "Об электронной подписи" (Собрание законодательства Российской Федерации, 2011, № 15, ст. 2036, 2020, № 24, ст. 3755</w:t>
      </w:r>
      <w:proofErr w:type="gramEnd"/>
      <w:r w:rsidRPr="00D9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(далее - Федеральный закон № 63-Ф</w:t>
      </w:r>
    </w:p>
    <w:p w:rsidR="00E56145" w:rsidRDefault="00E56145" w:rsidP="00797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E56145" w:rsidSect="00E56145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A"/>
    <w:rsid w:val="004E1D77"/>
    <w:rsid w:val="00670AD7"/>
    <w:rsid w:val="00781911"/>
    <w:rsid w:val="00797A1A"/>
    <w:rsid w:val="00B234C9"/>
    <w:rsid w:val="00D92368"/>
    <w:rsid w:val="00E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70684/" TargetMode="External"/><Relationship Id="rId5" Type="http://schemas.openxmlformats.org/officeDocument/2006/relationships/hyperlink" Target="https://www.garant.ru/products/ipo/prime/doc/745706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Ксения Владимировна</dc:creator>
  <cp:keywords/>
  <dc:description/>
  <cp:lastModifiedBy>Каргина Татьяна Геннадьевна</cp:lastModifiedBy>
  <cp:revision>6</cp:revision>
  <cp:lastPrinted>2015-07-20T02:11:00Z</cp:lastPrinted>
  <dcterms:created xsi:type="dcterms:W3CDTF">2015-07-17T07:27:00Z</dcterms:created>
  <dcterms:modified xsi:type="dcterms:W3CDTF">2021-04-08T03:39:00Z</dcterms:modified>
</cp:coreProperties>
</file>